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CC6" w:rsidRDefault="00056CC6" w:rsidP="00056CC6">
      <w:pPr>
        <w:pStyle w:val="Palatino"/>
        <w:jc w:val="center"/>
        <w:rPr>
          <w:rFonts w:ascii="Arial" w:hAnsi="Arial" w:cs="Arial"/>
          <w:b/>
          <w:sz w:val="22"/>
          <w:szCs w:val="22"/>
        </w:rPr>
      </w:pPr>
    </w:p>
    <w:p w:rsidR="00056CC6" w:rsidRPr="00363E37" w:rsidRDefault="005D3353" w:rsidP="00056CC6">
      <w:pPr>
        <w:pStyle w:val="Palatin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Collaborative Development Progress Report</w:t>
      </w:r>
    </w:p>
    <w:p w:rsidR="00056CC6" w:rsidRPr="00363E37" w:rsidRDefault="00056CC6" w:rsidP="00056CC6">
      <w:pPr>
        <w:pStyle w:val="Palatino"/>
        <w:jc w:val="center"/>
        <w:rPr>
          <w:rFonts w:ascii="Arial" w:hAnsi="Arial" w:cs="Arial"/>
          <w:b/>
          <w:sz w:val="22"/>
          <w:szCs w:val="22"/>
        </w:rPr>
      </w:pPr>
    </w:p>
    <w:p w:rsidR="005D3353" w:rsidRPr="00AF2E06" w:rsidRDefault="005D3353" w:rsidP="005D3353">
      <w:pPr>
        <w:pStyle w:val="Palatino"/>
        <w:tabs>
          <w:tab w:val="left" w:pos="0"/>
        </w:tabs>
        <w:ind w:right="-100"/>
        <w:rPr>
          <w:rFonts w:ascii="Arial" w:hAnsi="Arial" w:cs="Arial"/>
          <w:b/>
          <w:i/>
          <w:iCs/>
          <w:color w:val="0432FF"/>
          <w:sz w:val="22"/>
          <w:szCs w:val="22"/>
        </w:rPr>
      </w:pPr>
      <w:r>
        <w:rPr>
          <w:rFonts w:ascii="Arial" w:hAnsi="Arial" w:cs="Arial"/>
          <w:b/>
          <w:i/>
          <w:iCs/>
          <w:color w:val="0432FF"/>
          <w:sz w:val="22"/>
          <w:szCs w:val="22"/>
        </w:rPr>
        <w:t>Remove</w:t>
      </w:r>
      <w:r w:rsidRPr="00AF2E06">
        <w:rPr>
          <w:rFonts w:ascii="Arial" w:hAnsi="Arial" w:cs="Arial"/>
          <w:b/>
          <w:i/>
          <w:iCs/>
          <w:color w:val="0432FF"/>
          <w:sz w:val="22"/>
          <w:szCs w:val="22"/>
        </w:rPr>
        <w:t xml:space="preserve"> this text before generating your .pdf file. Use a font no smaller than 11 point with at least single line spacing. </w:t>
      </w:r>
      <w:r w:rsidRPr="00AF2E06">
        <w:rPr>
          <w:rFonts w:ascii="Arial" w:hAnsi="Arial" w:cs="Arial"/>
          <w:b/>
          <w:i/>
          <w:iCs/>
          <w:color w:val="0000FF"/>
          <w:sz w:val="22"/>
          <w:szCs w:val="22"/>
        </w:rPr>
        <w:t xml:space="preserve">Please limit the length to 2 pages, including graphics. </w:t>
      </w:r>
      <w:r w:rsidRPr="00AF2E06">
        <w:rPr>
          <w:rFonts w:ascii="Arial" w:hAnsi="Arial" w:cs="Arial"/>
          <w:b/>
          <w:i/>
          <w:iCs/>
          <w:color w:val="0432FF"/>
          <w:sz w:val="22"/>
          <w:szCs w:val="22"/>
        </w:rPr>
        <w:t xml:space="preserve">When preparing your collaborative development proposal progress report, please include the information requested below. </w:t>
      </w:r>
    </w:p>
    <w:p w:rsidR="005D3353" w:rsidRPr="00363E37" w:rsidRDefault="005D3353" w:rsidP="005D3353">
      <w:pPr>
        <w:tabs>
          <w:tab w:val="left" w:pos="0"/>
          <w:tab w:val="left" w:pos="10080"/>
        </w:tabs>
        <w:snapToGrid w:val="0"/>
        <w:ind w:right="-100"/>
        <w:rPr>
          <w:rFonts w:cs="Arial"/>
          <w:sz w:val="22"/>
          <w:szCs w:val="22"/>
          <w:lang w:val="en-GB"/>
        </w:rPr>
      </w:pPr>
    </w:p>
    <w:p w:rsidR="005D3353" w:rsidRPr="00E009D9" w:rsidRDefault="005D3353" w:rsidP="005D3353">
      <w:pPr>
        <w:keepNext/>
        <w:tabs>
          <w:tab w:val="left" w:pos="0"/>
          <w:tab w:val="left" w:pos="10080"/>
        </w:tabs>
        <w:snapToGrid w:val="0"/>
        <w:ind w:right="-101"/>
        <w:rPr>
          <w:rFonts w:cs="Arial"/>
          <w:b/>
          <w:sz w:val="22"/>
          <w:szCs w:val="22"/>
          <w:lang w:val="en-GB"/>
        </w:rPr>
      </w:pPr>
      <w:r w:rsidRPr="00E009D9">
        <w:rPr>
          <w:rFonts w:cs="Arial"/>
          <w:b/>
          <w:sz w:val="22"/>
          <w:szCs w:val="22"/>
          <w:lang w:val="en-GB"/>
        </w:rPr>
        <w:t>Progress</w:t>
      </w:r>
    </w:p>
    <w:p w:rsidR="005D3353" w:rsidRPr="00363E37" w:rsidRDefault="005D3353" w:rsidP="005D3353">
      <w:pPr>
        <w:keepNext/>
        <w:tabs>
          <w:tab w:val="left" w:pos="0"/>
          <w:tab w:val="left" w:pos="10080"/>
        </w:tabs>
        <w:snapToGrid w:val="0"/>
        <w:ind w:right="-101"/>
        <w:rPr>
          <w:rFonts w:cs="Arial"/>
          <w:b/>
          <w:sz w:val="22"/>
          <w:szCs w:val="22"/>
          <w:u w:val="single"/>
          <w:lang w:val="en-GB"/>
        </w:rPr>
      </w:pPr>
    </w:p>
    <w:p w:rsidR="005D3353" w:rsidRPr="00363E37" w:rsidRDefault="005D3353" w:rsidP="005D3353">
      <w:pPr>
        <w:keepNext/>
        <w:tabs>
          <w:tab w:val="left" w:pos="0"/>
          <w:tab w:val="left" w:pos="10080"/>
        </w:tabs>
        <w:snapToGrid w:val="0"/>
        <w:ind w:right="-101"/>
        <w:rPr>
          <w:rFonts w:cs="Arial"/>
          <w:sz w:val="22"/>
          <w:szCs w:val="22"/>
          <w:lang w:val="en-GB"/>
        </w:rPr>
      </w:pPr>
      <w:r w:rsidRPr="00363E37">
        <w:rPr>
          <w:rFonts w:cs="Arial"/>
          <w:sz w:val="22"/>
          <w:szCs w:val="22"/>
          <w:lang w:val="en-GB"/>
        </w:rPr>
        <w:t xml:space="preserve">Provide a description of work carried out to date with emphasis on the experiment(s) completed in the most recent run cycle. </w:t>
      </w:r>
      <w:r>
        <w:rPr>
          <w:rFonts w:cs="Arial"/>
          <w:sz w:val="22"/>
          <w:szCs w:val="22"/>
          <w:lang w:val="en-GB"/>
        </w:rPr>
        <w:t xml:space="preserve"> </w:t>
      </w:r>
      <w:r w:rsidRPr="00363E37">
        <w:rPr>
          <w:rFonts w:cs="Arial"/>
          <w:sz w:val="22"/>
          <w:szCs w:val="22"/>
          <w:lang w:val="en-GB"/>
        </w:rPr>
        <w:t>If you were unable to make the proposed progress on the last part of your experiment, please explain why.</w:t>
      </w:r>
    </w:p>
    <w:p w:rsidR="005D3353" w:rsidRPr="00363E37" w:rsidRDefault="005D3353" w:rsidP="005D3353">
      <w:pPr>
        <w:tabs>
          <w:tab w:val="left" w:pos="0"/>
          <w:tab w:val="left" w:pos="10080"/>
        </w:tabs>
        <w:snapToGrid w:val="0"/>
        <w:ind w:right="-100"/>
        <w:rPr>
          <w:rFonts w:cs="Arial"/>
          <w:b/>
          <w:sz w:val="22"/>
          <w:szCs w:val="22"/>
          <w:u w:val="single"/>
          <w:lang w:val="en-GB"/>
        </w:rPr>
      </w:pPr>
    </w:p>
    <w:p w:rsidR="005D3353" w:rsidRDefault="005D3353" w:rsidP="005D3353">
      <w:pPr>
        <w:tabs>
          <w:tab w:val="left" w:pos="0"/>
          <w:tab w:val="left" w:pos="10080"/>
        </w:tabs>
        <w:snapToGrid w:val="0"/>
        <w:ind w:right="-100"/>
        <w:rPr>
          <w:rFonts w:cs="Arial"/>
          <w:b/>
          <w:sz w:val="22"/>
          <w:szCs w:val="22"/>
          <w:lang w:val="en-GB"/>
        </w:rPr>
      </w:pPr>
      <w:r w:rsidRPr="007C248E">
        <w:rPr>
          <w:rFonts w:cs="Arial"/>
          <w:b/>
          <w:sz w:val="22"/>
          <w:szCs w:val="22"/>
          <w:lang w:val="en-GB"/>
        </w:rPr>
        <w:t>Project Scope</w:t>
      </w:r>
    </w:p>
    <w:p w:rsidR="005D3353" w:rsidRPr="007C248E" w:rsidRDefault="005D3353" w:rsidP="005D3353">
      <w:pPr>
        <w:tabs>
          <w:tab w:val="left" w:pos="0"/>
          <w:tab w:val="left" w:pos="10080"/>
        </w:tabs>
        <w:snapToGrid w:val="0"/>
        <w:ind w:right="-100"/>
        <w:rPr>
          <w:rFonts w:cs="Arial"/>
          <w:b/>
          <w:sz w:val="22"/>
          <w:szCs w:val="22"/>
          <w:lang w:val="en-GB"/>
        </w:rPr>
      </w:pPr>
    </w:p>
    <w:p w:rsidR="005D3353" w:rsidRPr="00AF2E06" w:rsidRDefault="005D3353" w:rsidP="005D3353">
      <w:pPr>
        <w:tabs>
          <w:tab w:val="left" w:pos="0"/>
          <w:tab w:val="left" w:pos="10080"/>
        </w:tabs>
        <w:snapToGrid w:val="0"/>
        <w:ind w:right="-100"/>
        <w:rPr>
          <w:rFonts w:cs="Arial"/>
          <w:b/>
          <w:sz w:val="22"/>
          <w:szCs w:val="22"/>
          <w:u w:val="single"/>
          <w:lang w:val="en-GB"/>
        </w:rPr>
      </w:pPr>
      <w:r w:rsidRPr="00363E37">
        <w:rPr>
          <w:rFonts w:cs="Arial"/>
          <w:sz w:val="22"/>
          <w:szCs w:val="22"/>
          <w:lang w:val="en-GB"/>
        </w:rPr>
        <w:t>Describe and justify any</w:t>
      </w:r>
      <w:r w:rsidRPr="00363E37">
        <w:rPr>
          <w:rFonts w:cs="Arial"/>
          <w:sz w:val="22"/>
          <w:szCs w:val="22"/>
        </w:rPr>
        <w:t xml:space="preserve"> changes in project milestones or small adjustments to the scope of the work. </w:t>
      </w:r>
      <w:r>
        <w:rPr>
          <w:rFonts w:cs="Arial"/>
          <w:sz w:val="22"/>
          <w:szCs w:val="22"/>
        </w:rPr>
        <w:t xml:space="preserve"> </w:t>
      </w:r>
      <w:r w:rsidRPr="00363E37">
        <w:rPr>
          <w:rFonts w:cs="Arial"/>
          <w:sz w:val="22"/>
          <w:szCs w:val="22"/>
        </w:rPr>
        <w:t>The underlying science case cannot change, if it does</w:t>
      </w:r>
      <w:r>
        <w:rPr>
          <w:rFonts w:cs="Arial"/>
          <w:sz w:val="22"/>
          <w:szCs w:val="22"/>
        </w:rPr>
        <w:t>,</w:t>
      </w:r>
      <w:r w:rsidRPr="00363E37">
        <w:rPr>
          <w:rFonts w:cs="Arial"/>
          <w:sz w:val="22"/>
          <w:szCs w:val="22"/>
        </w:rPr>
        <w:t xml:space="preserve"> a new proposal and full peer review </w:t>
      </w:r>
      <w:r>
        <w:rPr>
          <w:rFonts w:cs="Arial"/>
          <w:sz w:val="22"/>
          <w:szCs w:val="22"/>
        </w:rPr>
        <w:t>are</w:t>
      </w:r>
      <w:r w:rsidRPr="00363E37">
        <w:rPr>
          <w:rFonts w:cs="Arial"/>
          <w:sz w:val="22"/>
          <w:szCs w:val="22"/>
        </w:rPr>
        <w:t xml:space="preserve"> required. </w:t>
      </w:r>
      <w:r>
        <w:rPr>
          <w:rFonts w:cs="Arial"/>
          <w:sz w:val="22"/>
          <w:szCs w:val="22"/>
        </w:rPr>
        <w:t xml:space="preserve"> </w:t>
      </w:r>
      <w:r w:rsidRPr="00363E37">
        <w:rPr>
          <w:rFonts w:cs="Arial"/>
          <w:sz w:val="22"/>
          <w:szCs w:val="22"/>
          <w:lang w:val="en-GB"/>
        </w:rPr>
        <w:t xml:space="preserve">If there were no changes state so. </w:t>
      </w:r>
    </w:p>
    <w:p w:rsidR="005D3353" w:rsidRPr="00363E37" w:rsidRDefault="005D3353" w:rsidP="005D3353">
      <w:pPr>
        <w:tabs>
          <w:tab w:val="left" w:pos="0"/>
          <w:tab w:val="left" w:pos="10080"/>
        </w:tabs>
        <w:snapToGrid w:val="0"/>
        <w:ind w:right="1584" w:firstLine="360"/>
        <w:rPr>
          <w:rFonts w:cs="Arial"/>
          <w:sz w:val="22"/>
          <w:szCs w:val="22"/>
          <w:lang w:val="en-GB"/>
        </w:rPr>
      </w:pPr>
    </w:p>
    <w:p w:rsidR="005D3353" w:rsidRPr="007C248E" w:rsidRDefault="005D3353" w:rsidP="005D3353">
      <w:pPr>
        <w:tabs>
          <w:tab w:val="left" w:pos="0"/>
          <w:tab w:val="left" w:pos="10080"/>
        </w:tabs>
        <w:snapToGrid w:val="0"/>
        <w:ind w:right="-10"/>
        <w:rPr>
          <w:rFonts w:cs="Arial"/>
          <w:b/>
          <w:sz w:val="22"/>
          <w:szCs w:val="22"/>
        </w:rPr>
      </w:pPr>
      <w:r w:rsidRPr="007C248E">
        <w:rPr>
          <w:rFonts w:cs="Arial"/>
          <w:b/>
          <w:sz w:val="22"/>
          <w:szCs w:val="22"/>
        </w:rPr>
        <w:t>Updated Project Scope &amp; Milestones Table</w:t>
      </w:r>
    </w:p>
    <w:p w:rsidR="005D3353" w:rsidRPr="00363E37" w:rsidRDefault="005D3353" w:rsidP="005D3353">
      <w:pPr>
        <w:tabs>
          <w:tab w:val="left" w:pos="0"/>
          <w:tab w:val="left" w:pos="10080"/>
        </w:tabs>
        <w:snapToGrid w:val="0"/>
        <w:ind w:right="-10"/>
        <w:rPr>
          <w:rFonts w:cs="Arial"/>
          <w:sz w:val="22"/>
          <w:szCs w:val="22"/>
        </w:rPr>
      </w:pPr>
    </w:p>
    <w:p w:rsidR="005D3353" w:rsidRPr="00363E37" w:rsidRDefault="005D3353" w:rsidP="005D3353">
      <w:pPr>
        <w:tabs>
          <w:tab w:val="left" w:pos="0"/>
          <w:tab w:val="left" w:pos="10080"/>
        </w:tabs>
        <w:snapToGrid w:val="0"/>
        <w:ind w:right="-10"/>
        <w:rPr>
          <w:rFonts w:cs="Arial"/>
          <w:sz w:val="22"/>
          <w:szCs w:val="22"/>
        </w:rPr>
      </w:pPr>
      <w:r w:rsidRPr="00363E37">
        <w:rPr>
          <w:rFonts w:cs="Arial"/>
          <w:sz w:val="22"/>
          <w:szCs w:val="22"/>
        </w:rPr>
        <w:t>As appropriate for the number of rem</w:t>
      </w:r>
      <w:r>
        <w:rPr>
          <w:rFonts w:cs="Arial"/>
          <w:sz w:val="22"/>
          <w:szCs w:val="22"/>
        </w:rPr>
        <w:t>a</w:t>
      </w:r>
      <w:r w:rsidRPr="00363E37">
        <w:rPr>
          <w:rFonts w:cs="Arial"/>
          <w:sz w:val="22"/>
          <w:szCs w:val="22"/>
        </w:rPr>
        <w:t xml:space="preserve">ining cycles, use the </w:t>
      </w:r>
      <w:r w:rsidRPr="00363E37">
        <w:rPr>
          <w:rFonts w:cs="Arial"/>
          <w:bCs/>
          <w:sz w:val="22"/>
          <w:szCs w:val="22"/>
        </w:rPr>
        <w:t xml:space="preserve">Project Scope Summary Table </w:t>
      </w:r>
      <w:r w:rsidRPr="00363E37">
        <w:rPr>
          <w:rFonts w:cs="Arial"/>
          <w:sz w:val="22"/>
          <w:szCs w:val="22"/>
        </w:rPr>
        <w:t>below to update and concisely summarize the rem</w:t>
      </w:r>
      <w:r>
        <w:rPr>
          <w:rFonts w:cs="Arial"/>
          <w:sz w:val="22"/>
          <w:szCs w:val="22"/>
        </w:rPr>
        <w:t>a</w:t>
      </w:r>
      <w:r w:rsidRPr="00363E37">
        <w:rPr>
          <w:rFonts w:cs="Arial"/>
          <w:sz w:val="22"/>
          <w:szCs w:val="22"/>
        </w:rPr>
        <w:t xml:space="preserve">ining part of your multi-cycle experiment. You may delete these instructions to make room for your table.   </w:t>
      </w:r>
    </w:p>
    <w:p w:rsidR="005D3353" w:rsidRPr="00363E37" w:rsidRDefault="005D3353" w:rsidP="005D3353">
      <w:pPr>
        <w:tabs>
          <w:tab w:val="left" w:pos="0"/>
          <w:tab w:val="left" w:pos="10080"/>
        </w:tabs>
        <w:snapToGrid w:val="0"/>
        <w:ind w:right="-10"/>
        <w:rPr>
          <w:rFonts w:cs="Arial"/>
          <w:sz w:val="22"/>
          <w:szCs w:val="22"/>
        </w:rPr>
      </w:pPr>
    </w:p>
    <w:p w:rsidR="005D3353" w:rsidRPr="00363E37" w:rsidRDefault="005D3353" w:rsidP="005D335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63E37">
        <w:rPr>
          <w:rFonts w:ascii="Arial" w:hAnsi="Arial" w:cs="Arial"/>
        </w:rPr>
        <w:t xml:space="preserve">In the first two rows, concisely state the overall primary scientific and development goals for the experiment. </w:t>
      </w:r>
    </w:p>
    <w:p w:rsidR="005D3353" w:rsidRPr="00363E37" w:rsidRDefault="005D3353" w:rsidP="005D3353">
      <w:pPr>
        <w:pStyle w:val="ListParagraph"/>
        <w:rPr>
          <w:rFonts w:ascii="Arial" w:hAnsi="Arial" w:cs="Arial"/>
        </w:rPr>
      </w:pPr>
    </w:p>
    <w:p w:rsidR="005D3353" w:rsidRPr="00663806" w:rsidRDefault="005D3353" w:rsidP="005D335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63E37">
        <w:rPr>
          <w:rFonts w:ascii="Arial" w:hAnsi="Arial" w:cs="Arial"/>
        </w:rPr>
        <w:t>In the Milestones sections of the table concisely state milestones for the tasks to be done each rem</w:t>
      </w:r>
      <w:r>
        <w:rPr>
          <w:rFonts w:ascii="Arial" w:hAnsi="Arial" w:cs="Arial"/>
        </w:rPr>
        <w:t>a</w:t>
      </w:r>
      <w:r w:rsidRPr="00363E37">
        <w:rPr>
          <w:rFonts w:ascii="Arial" w:hAnsi="Arial" w:cs="Arial"/>
        </w:rPr>
        <w:t>ining cycle and the instrument</w:t>
      </w:r>
      <w:r>
        <w:rPr>
          <w:rFonts w:ascii="Arial" w:hAnsi="Arial" w:cs="Arial"/>
        </w:rPr>
        <w:t>(s)</w:t>
      </w:r>
      <w:bookmarkStart w:id="0" w:name="_GoBack"/>
      <w:bookmarkEnd w:id="0"/>
      <w:r w:rsidRPr="00363E37">
        <w:rPr>
          <w:rFonts w:ascii="Arial" w:hAnsi="Arial" w:cs="Arial"/>
        </w:rPr>
        <w:t xml:space="preserve"> needed. </w:t>
      </w:r>
      <w:r>
        <w:rPr>
          <w:rFonts w:ascii="Arial" w:hAnsi="Arial" w:cs="Arial"/>
        </w:rPr>
        <w:t xml:space="preserve"> </w:t>
      </w:r>
      <w:r w:rsidRPr="00363E37">
        <w:rPr>
          <w:rFonts w:ascii="Arial" w:hAnsi="Arial" w:cs="Arial"/>
        </w:rPr>
        <w:t xml:space="preserve">Estimate the start date for each set of tasks. </w:t>
      </w:r>
      <w:r>
        <w:rPr>
          <w:rFonts w:ascii="Arial" w:hAnsi="Arial" w:cs="Arial"/>
        </w:rPr>
        <w:t xml:space="preserve"> </w:t>
      </w:r>
      <w:r w:rsidRPr="00363E37">
        <w:rPr>
          <w:rFonts w:ascii="Arial" w:hAnsi="Arial" w:cs="Arial"/>
        </w:rPr>
        <w:t xml:space="preserve">Subsequent cycles do not need to be concurrent, but all work must be completed within </w:t>
      </w:r>
      <w:r>
        <w:rPr>
          <w:rFonts w:ascii="Arial" w:hAnsi="Arial" w:cs="Arial"/>
        </w:rPr>
        <w:t>three</w:t>
      </w:r>
      <w:r w:rsidRPr="00363E37">
        <w:rPr>
          <w:rFonts w:ascii="Arial" w:hAnsi="Arial" w:cs="Arial"/>
        </w:rPr>
        <w:t xml:space="preserve"> years.</w:t>
      </w:r>
    </w:p>
    <w:p w:rsidR="005D3353" w:rsidRPr="00363E37" w:rsidRDefault="005D3353" w:rsidP="005D3353">
      <w:pPr>
        <w:pStyle w:val="ListParagraph"/>
        <w:widowControl/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11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64"/>
        <w:gridCol w:w="1686"/>
        <w:gridCol w:w="6897"/>
        <w:gridCol w:w="1380"/>
      </w:tblGrid>
      <w:tr w:rsidR="005D3353" w:rsidRPr="00363E37" w:rsidTr="005D3353">
        <w:trPr>
          <w:trHeight w:val="728"/>
        </w:trPr>
        <w:tc>
          <w:tcPr>
            <w:tcW w:w="11127" w:type="dxa"/>
            <w:gridSpan w:val="4"/>
            <w:shd w:val="pct15" w:color="auto" w:fill="auto"/>
          </w:tcPr>
          <w:p w:rsidR="005D3353" w:rsidRPr="00363E37" w:rsidRDefault="005D3353" w:rsidP="009266D0">
            <w:pPr>
              <w:rPr>
                <w:rFonts w:cs="Arial"/>
                <w:b/>
                <w:sz w:val="22"/>
                <w:szCs w:val="22"/>
              </w:rPr>
            </w:pPr>
            <w:r w:rsidRPr="00363E37">
              <w:rPr>
                <w:rFonts w:cs="Arial"/>
                <w:b/>
                <w:sz w:val="22"/>
                <w:szCs w:val="22"/>
              </w:rPr>
              <w:t>Project Scope Table</w:t>
            </w:r>
          </w:p>
          <w:p w:rsidR="005D3353" w:rsidRPr="00363E37" w:rsidRDefault="005D3353" w:rsidP="009266D0">
            <w:pPr>
              <w:rPr>
                <w:rFonts w:cs="Arial"/>
                <w:bCs/>
                <w:sz w:val="22"/>
                <w:szCs w:val="22"/>
                <w:highlight w:val="lightGray"/>
              </w:rPr>
            </w:pPr>
          </w:p>
        </w:tc>
      </w:tr>
      <w:tr w:rsidR="005D3353" w:rsidRPr="00363E37" w:rsidTr="005D3353">
        <w:trPr>
          <w:trHeight w:val="728"/>
        </w:trPr>
        <w:tc>
          <w:tcPr>
            <w:tcW w:w="2850" w:type="dxa"/>
            <w:gridSpan w:val="2"/>
          </w:tcPr>
          <w:p w:rsidR="005D3353" w:rsidRPr="00363E37" w:rsidRDefault="005D3353" w:rsidP="009266D0">
            <w:pPr>
              <w:rPr>
                <w:rFonts w:cs="Arial"/>
                <w:bCs/>
                <w:sz w:val="22"/>
                <w:szCs w:val="22"/>
              </w:rPr>
            </w:pPr>
            <w:r w:rsidRPr="00363E37">
              <w:rPr>
                <w:rFonts w:cs="Arial"/>
                <w:b/>
                <w:sz w:val="22"/>
                <w:szCs w:val="22"/>
              </w:rPr>
              <w:t>State Primary Scientific Goal:</w:t>
            </w:r>
          </w:p>
        </w:tc>
        <w:tc>
          <w:tcPr>
            <w:tcW w:w="8277" w:type="dxa"/>
            <w:gridSpan w:val="2"/>
          </w:tcPr>
          <w:p w:rsidR="005D3353" w:rsidRPr="00363E37" w:rsidRDefault="005D3353" w:rsidP="009266D0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5D3353" w:rsidRPr="00363E37" w:rsidTr="005D3353">
        <w:trPr>
          <w:trHeight w:val="746"/>
        </w:trPr>
        <w:tc>
          <w:tcPr>
            <w:tcW w:w="2850" w:type="dxa"/>
            <w:gridSpan w:val="2"/>
            <w:tcBorders>
              <w:bottom w:val="single" w:sz="4" w:space="0" w:color="000000"/>
            </w:tcBorders>
          </w:tcPr>
          <w:p w:rsidR="005D3353" w:rsidRPr="00363E37" w:rsidRDefault="005D3353" w:rsidP="009266D0">
            <w:pPr>
              <w:rPr>
                <w:rFonts w:cs="Arial"/>
                <w:bCs/>
                <w:sz w:val="22"/>
                <w:szCs w:val="22"/>
              </w:rPr>
            </w:pPr>
            <w:r w:rsidRPr="00363E37">
              <w:rPr>
                <w:rFonts w:cs="Arial"/>
                <w:b/>
                <w:sz w:val="22"/>
                <w:szCs w:val="22"/>
              </w:rPr>
              <w:t xml:space="preserve">State Primary </w:t>
            </w:r>
            <w:r>
              <w:rPr>
                <w:rFonts w:cs="Arial"/>
                <w:b/>
                <w:sz w:val="22"/>
                <w:szCs w:val="22"/>
              </w:rPr>
              <w:t xml:space="preserve">Technical </w:t>
            </w:r>
            <w:r w:rsidRPr="00363E37">
              <w:rPr>
                <w:rFonts w:cs="Arial"/>
                <w:b/>
                <w:sz w:val="22"/>
                <w:szCs w:val="22"/>
              </w:rPr>
              <w:t>Development Goal:</w:t>
            </w:r>
          </w:p>
        </w:tc>
        <w:tc>
          <w:tcPr>
            <w:tcW w:w="8277" w:type="dxa"/>
            <w:gridSpan w:val="2"/>
            <w:tcBorders>
              <w:bottom w:val="single" w:sz="4" w:space="0" w:color="000000"/>
            </w:tcBorders>
          </w:tcPr>
          <w:p w:rsidR="005D3353" w:rsidRPr="00363E37" w:rsidRDefault="005D3353" w:rsidP="009266D0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5D3353" w:rsidRPr="00363E37" w:rsidTr="005D3353">
        <w:trPr>
          <w:trHeight w:val="724"/>
        </w:trPr>
        <w:tc>
          <w:tcPr>
            <w:tcW w:w="11127" w:type="dxa"/>
            <w:gridSpan w:val="4"/>
            <w:shd w:val="pct15" w:color="auto" w:fill="auto"/>
          </w:tcPr>
          <w:p w:rsidR="005D3353" w:rsidRPr="00363E37" w:rsidRDefault="005D3353" w:rsidP="009266D0">
            <w:pPr>
              <w:rPr>
                <w:rFonts w:cs="Arial"/>
                <w:b/>
                <w:sz w:val="22"/>
                <w:szCs w:val="22"/>
              </w:rPr>
            </w:pPr>
            <w:r w:rsidRPr="00363E37">
              <w:rPr>
                <w:rFonts w:cs="Arial"/>
                <w:b/>
                <w:sz w:val="22"/>
                <w:szCs w:val="22"/>
              </w:rPr>
              <w:t>Milestones</w:t>
            </w:r>
          </w:p>
        </w:tc>
      </w:tr>
      <w:tr w:rsidR="005D3353" w:rsidRPr="00363E37" w:rsidTr="005D3353">
        <w:trPr>
          <w:trHeight w:val="548"/>
        </w:trPr>
        <w:tc>
          <w:tcPr>
            <w:tcW w:w="1164" w:type="dxa"/>
          </w:tcPr>
          <w:p w:rsidR="005D3353" w:rsidRPr="00363E37" w:rsidRDefault="005D3353" w:rsidP="009266D0">
            <w:pPr>
              <w:rPr>
                <w:rFonts w:cs="Arial"/>
                <w:b/>
                <w:sz w:val="22"/>
                <w:szCs w:val="22"/>
              </w:rPr>
            </w:pPr>
            <w:r w:rsidRPr="00363E37">
              <w:rPr>
                <w:rFonts w:cs="Arial"/>
                <w:b/>
                <w:sz w:val="22"/>
                <w:szCs w:val="22"/>
              </w:rPr>
              <w:t>Year</w:t>
            </w:r>
          </w:p>
        </w:tc>
        <w:tc>
          <w:tcPr>
            <w:tcW w:w="1686" w:type="dxa"/>
          </w:tcPr>
          <w:p w:rsidR="005D3353" w:rsidRPr="00363E37" w:rsidRDefault="005D3353" w:rsidP="009266D0">
            <w:pPr>
              <w:rPr>
                <w:rFonts w:cs="Arial"/>
                <w:b/>
                <w:sz w:val="22"/>
                <w:szCs w:val="22"/>
              </w:rPr>
            </w:pPr>
            <w:r w:rsidRPr="00363E37">
              <w:rPr>
                <w:rFonts w:cs="Arial"/>
                <w:b/>
                <w:sz w:val="22"/>
                <w:szCs w:val="22"/>
              </w:rPr>
              <w:t>Instrument(s)</w:t>
            </w:r>
            <w:r>
              <w:rPr>
                <w:rFonts w:cs="Arial"/>
                <w:b/>
                <w:sz w:val="22"/>
                <w:szCs w:val="22"/>
              </w:rPr>
              <w:t xml:space="preserve"> and # of days needed</w:t>
            </w:r>
          </w:p>
        </w:tc>
        <w:tc>
          <w:tcPr>
            <w:tcW w:w="6897" w:type="dxa"/>
          </w:tcPr>
          <w:p w:rsidR="005D3353" w:rsidRPr="00363E37" w:rsidRDefault="005D3353" w:rsidP="009266D0">
            <w:pPr>
              <w:rPr>
                <w:rFonts w:cs="Arial"/>
                <w:b/>
                <w:sz w:val="22"/>
                <w:szCs w:val="22"/>
              </w:rPr>
            </w:pPr>
            <w:r w:rsidRPr="00363E37">
              <w:rPr>
                <w:rFonts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1380" w:type="dxa"/>
          </w:tcPr>
          <w:p w:rsidR="005D3353" w:rsidRPr="00363E37" w:rsidRDefault="005D3353" w:rsidP="009266D0">
            <w:pPr>
              <w:rPr>
                <w:rFonts w:cs="Arial"/>
                <w:b/>
                <w:sz w:val="22"/>
                <w:szCs w:val="22"/>
              </w:rPr>
            </w:pPr>
            <w:r w:rsidRPr="00363E37">
              <w:rPr>
                <w:rFonts w:cs="Arial"/>
                <w:b/>
                <w:sz w:val="22"/>
                <w:szCs w:val="22"/>
              </w:rPr>
              <w:t>Estimated Start Date</w:t>
            </w:r>
          </w:p>
        </w:tc>
      </w:tr>
      <w:tr w:rsidR="005D3353" w:rsidRPr="00363E37" w:rsidTr="005D3353">
        <w:trPr>
          <w:trHeight w:val="363"/>
        </w:trPr>
        <w:tc>
          <w:tcPr>
            <w:tcW w:w="1164" w:type="dxa"/>
          </w:tcPr>
          <w:p w:rsidR="005D3353" w:rsidRPr="00363E37" w:rsidRDefault="005D3353" w:rsidP="009266D0">
            <w:pPr>
              <w:rPr>
                <w:rFonts w:cs="Arial"/>
                <w:bCs/>
                <w:sz w:val="22"/>
                <w:szCs w:val="22"/>
              </w:rPr>
            </w:pPr>
            <w:r w:rsidRPr="00363E37">
              <w:rPr>
                <w:rFonts w:cs="Arial"/>
                <w:bCs/>
                <w:sz w:val="22"/>
                <w:szCs w:val="22"/>
              </w:rPr>
              <w:t>Year 1</w:t>
            </w:r>
          </w:p>
        </w:tc>
        <w:tc>
          <w:tcPr>
            <w:tcW w:w="1686" w:type="dxa"/>
          </w:tcPr>
          <w:p w:rsidR="005D3353" w:rsidRPr="00363E37" w:rsidRDefault="005D3353" w:rsidP="009266D0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897" w:type="dxa"/>
          </w:tcPr>
          <w:p w:rsidR="005D3353" w:rsidRPr="004B6E26" w:rsidRDefault="005D3353" w:rsidP="009266D0">
            <w:pPr>
              <w:rPr>
                <w:rFonts w:cs="Arial"/>
                <w:i/>
                <w:iCs/>
              </w:rPr>
            </w:pPr>
          </w:p>
        </w:tc>
        <w:tc>
          <w:tcPr>
            <w:tcW w:w="1380" w:type="dxa"/>
          </w:tcPr>
          <w:p w:rsidR="005D3353" w:rsidRPr="00363E37" w:rsidRDefault="005D3353" w:rsidP="009266D0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5D3353" w:rsidRPr="00363E37" w:rsidTr="005D3353">
        <w:trPr>
          <w:trHeight w:val="363"/>
        </w:trPr>
        <w:tc>
          <w:tcPr>
            <w:tcW w:w="1164" w:type="dxa"/>
          </w:tcPr>
          <w:p w:rsidR="005D3353" w:rsidRPr="00363E37" w:rsidRDefault="005D3353" w:rsidP="009266D0">
            <w:pPr>
              <w:rPr>
                <w:rFonts w:cs="Arial"/>
                <w:bCs/>
                <w:sz w:val="22"/>
                <w:szCs w:val="22"/>
              </w:rPr>
            </w:pPr>
            <w:r w:rsidRPr="00363E37">
              <w:rPr>
                <w:rFonts w:cs="Arial"/>
                <w:bCs/>
                <w:sz w:val="22"/>
                <w:szCs w:val="22"/>
              </w:rPr>
              <w:t>Year 2</w:t>
            </w:r>
          </w:p>
        </w:tc>
        <w:tc>
          <w:tcPr>
            <w:tcW w:w="1686" w:type="dxa"/>
          </w:tcPr>
          <w:p w:rsidR="005D3353" w:rsidRPr="00363E37" w:rsidRDefault="005D3353" w:rsidP="009266D0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897" w:type="dxa"/>
          </w:tcPr>
          <w:p w:rsidR="005D3353" w:rsidRPr="004B6E26" w:rsidRDefault="005D3353" w:rsidP="009266D0">
            <w:pPr>
              <w:rPr>
                <w:rFonts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80" w:type="dxa"/>
          </w:tcPr>
          <w:p w:rsidR="005D3353" w:rsidRPr="00363E37" w:rsidRDefault="005D3353" w:rsidP="009266D0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5D3353" w:rsidRPr="00363E37" w:rsidTr="005D3353">
        <w:trPr>
          <w:trHeight w:val="363"/>
        </w:trPr>
        <w:tc>
          <w:tcPr>
            <w:tcW w:w="1164" w:type="dxa"/>
          </w:tcPr>
          <w:p w:rsidR="005D3353" w:rsidRPr="00363E37" w:rsidRDefault="005D3353" w:rsidP="009266D0">
            <w:pPr>
              <w:rPr>
                <w:rFonts w:cs="Arial"/>
                <w:bCs/>
                <w:sz w:val="22"/>
                <w:szCs w:val="22"/>
              </w:rPr>
            </w:pPr>
            <w:r w:rsidRPr="00363E37">
              <w:rPr>
                <w:rFonts w:cs="Arial"/>
                <w:bCs/>
                <w:sz w:val="22"/>
                <w:szCs w:val="22"/>
              </w:rPr>
              <w:t>Year 3</w:t>
            </w:r>
          </w:p>
        </w:tc>
        <w:tc>
          <w:tcPr>
            <w:tcW w:w="1686" w:type="dxa"/>
          </w:tcPr>
          <w:p w:rsidR="005D3353" w:rsidRPr="00363E37" w:rsidRDefault="005D3353" w:rsidP="009266D0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897" w:type="dxa"/>
          </w:tcPr>
          <w:p w:rsidR="005D3353" w:rsidRPr="004B6E26" w:rsidRDefault="005D3353" w:rsidP="009266D0">
            <w:pPr>
              <w:rPr>
                <w:rFonts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80" w:type="dxa"/>
          </w:tcPr>
          <w:p w:rsidR="005D3353" w:rsidRPr="00363E37" w:rsidRDefault="005D3353" w:rsidP="009266D0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5D3353" w:rsidRPr="00363E37" w:rsidRDefault="005D3353" w:rsidP="005D3353">
      <w:pPr>
        <w:rPr>
          <w:rFonts w:cs="Arial"/>
          <w:b/>
          <w:sz w:val="22"/>
          <w:szCs w:val="22"/>
        </w:rPr>
      </w:pPr>
    </w:p>
    <w:p w:rsidR="005D3353" w:rsidRPr="00363E37" w:rsidRDefault="005D3353" w:rsidP="005D3353">
      <w:pPr>
        <w:tabs>
          <w:tab w:val="left" w:pos="0"/>
          <w:tab w:val="left" w:pos="10080"/>
        </w:tabs>
        <w:snapToGrid w:val="0"/>
        <w:ind w:right="-100"/>
        <w:rPr>
          <w:rFonts w:cs="Arial"/>
          <w:sz w:val="22"/>
          <w:szCs w:val="22"/>
          <w:lang w:val="en-GB"/>
        </w:rPr>
      </w:pPr>
    </w:p>
    <w:p w:rsidR="005D3353" w:rsidRDefault="005D3353" w:rsidP="005D3353">
      <w:pPr>
        <w:tabs>
          <w:tab w:val="left" w:pos="0"/>
          <w:tab w:val="left" w:pos="10080"/>
        </w:tabs>
        <w:snapToGrid w:val="0"/>
        <w:ind w:right="-10"/>
        <w:rPr>
          <w:rFonts w:cs="Arial"/>
          <w:b/>
          <w:sz w:val="22"/>
          <w:szCs w:val="22"/>
          <w:lang w:val="en-GB"/>
        </w:rPr>
      </w:pPr>
      <w:r w:rsidRPr="007C248E">
        <w:rPr>
          <w:rFonts w:cs="Arial"/>
          <w:b/>
          <w:sz w:val="22"/>
          <w:szCs w:val="22"/>
          <w:lang w:val="en-GB"/>
        </w:rPr>
        <w:lastRenderedPageBreak/>
        <w:t>Updated Experiment Plan</w:t>
      </w:r>
    </w:p>
    <w:p w:rsidR="005D3353" w:rsidRPr="00363E37" w:rsidRDefault="005D3353" w:rsidP="005D3353">
      <w:pPr>
        <w:tabs>
          <w:tab w:val="left" w:pos="0"/>
          <w:tab w:val="left" w:pos="10080"/>
        </w:tabs>
        <w:snapToGrid w:val="0"/>
        <w:ind w:right="-10"/>
        <w:rPr>
          <w:rFonts w:cs="Arial"/>
          <w:sz w:val="22"/>
          <w:szCs w:val="22"/>
          <w:lang w:val="en-GB"/>
        </w:rPr>
      </w:pPr>
      <w:r w:rsidRPr="00363E37">
        <w:rPr>
          <w:rFonts w:cs="Arial"/>
          <w:b/>
          <w:sz w:val="22"/>
          <w:szCs w:val="22"/>
          <w:lang w:val="en-GB"/>
        </w:rPr>
        <w:br/>
      </w:r>
      <w:r w:rsidRPr="00363E37">
        <w:rPr>
          <w:rFonts w:cs="Arial"/>
          <w:sz w:val="22"/>
          <w:szCs w:val="22"/>
          <w:lang w:val="en-GB"/>
        </w:rPr>
        <w:t>Provide a detailed description of your planned experiment(s) for the next run cycle.</w:t>
      </w:r>
    </w:p>
    <w:p w:rsidR="005D3353" w:rsidRDefault="005D3353" w:rsidP="005D3353">
      <w:pPr>
        <w:ind w:right="-20"/>
        <w:rPr>
          <w:rFonts w:eastAsia="Arial" w:cs="Arial"/>
          <w:b/>
          <w:bCs/>
          <w:color w:val="1D1D1D"/>
          <w:sz w:val="22"/>
          <w:szCs w:val="22"/>
        </w:rPr>
      </w:pPr>
    </w:p>
    <w:p w:rsidR="00DC1D93" w:rsidRPr="001B7551" w:rsidRDefault="00DC1D93" w:rsidP="005D3353">
      <w:pPr>
        <w:pStyle w:val="Palatino"/>
        <w:rPr>
          <w:rFonts w:ascii="Times New Roman" w:hAnsi="Times New Roman"/>
          <w:b/>
          <w:sz w:val="22"/>
          <w:szCs w:val="22"/>
        </w:rPr>
      </w:pPr>
    </w:p>
    <w:sectPr w:rsidR="00DC1D93" w:rsidRPr="001B7551" w:rsidSect="00E52865">
      <w:headerReference w:type="default" r:id="rId8"/>
      <w:footerReference w:type="default" r:id="rId9"/>
      <w:footerReference w:type="first" r:id="rId10"/>
      <w:pgSz w:w="12240" w:h="15840" w:code="1"/>
      <w:pgMar w:top="1008" w:right="720" w:bottom="1008" w:left="720" w:header="432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FB8" w:rsidRDefault="008C0FB8" w:rsidP="006D38FC">
      <w:r>
        <w:separator/>
      </w:r>
    </w:p>
  </w:endnote>
  <w:endnote w:type="continuationSeparator" w:id="0">
    <w:p w:rsidR="008C0FB8" w:rsidRDefault="008C0FB8" w:rsidP="006D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8FC" w:rsidRDefault="00A243FE" w:rsidP="00661A2B">
    <w:pPr>
      <w:pStyle w:val="Footer"/>
    </w:pPr>
    <w:r>
      <w:rPr>
        <w:rFonts w:ascii="Times New Roman" w:hAnsi="Times New Roman"/>
        <w:color w:val="auto"/>
        <w:sz w:val="20"/>
        <w:szCs w:val="16"/>
      </w:rPr>
      <w:t>R</w:t>
    </w:r>
    <w:r w:rsidR="000D1087">
      <w:rPr>
        <w:rFonts w:ascii="Times New Roman" w:hAnsi="Times New Roman"/>
        <w:color w:val="auto"/>
        <w:sz w:val="20"/>
        <w:szCs w:val="16"/>
      </w:rPr>
      <w:t xml:space="preserve">EV </w:t>
    </w:r>
    <w:r w:rsidR="00056CC6">
      <w:rPr>
        <w:rFonts w:ascii="Times New Roman" w:hAnsi="Times New Roman"/>
        <w:color w:val="auto"/>
        <w:sz w:val="20"/>
        <w:szCs w:val="16"/>
      </w:rPr>
      <w:t>August 2019</w:t>
    </w:r>
    <w:r w:rsidR="00DC1D93">
      <w:rPr>
        <w:rFonts w:ascii="Times New Roman" w:hAnsi="Times New Roman"/>
        <w:color w:val="auto"/>
        <w:sz w:val="20"/>
        <w:szCs w:val="16"/>
      </w:rPr>
      <w:tab/>
      <w:t xml:space="preserve">                                                                                                                                      </w:t>
    </w:r>
    <w:r>
      <w:rPr>
        <w:rFonts w:ascii="Times New Roman" w:hAnsi="Times New Roman"/>
        <w:color w:val="auto"/>
        <w:sz w:val="20"/>
        <w:szCs w:val="16"/>
      </w:rPr>
      <w:t xml:space="preserve">                              </w:t>
    </w:r>
    <w:r w:rsidR="00DC1D93" w:rsidRPr="00DC1D93">
      <w:rPr>
        <w:rFonts w:ascii="Times New Roman" w:hAnsi="Times New Roman"/>
        <w:sz w:val="20"/>
      </w:rPr>
      <w:t xml:space="preserve">Page </w:t>
    </w:r>
    <w:r w:rsidR="0048686B" w:rsidRPr="00DC1D93">
      <w:rPr>
        <w:rFonts w:ascii="Times New Roman" w:hAnsi="Times New Roman"/>
        <w:sz w:val="20"/>
      </w:rPr>
      <w:fldChar w:fldCharType="begin"/>
    </w:r>
    <w:r w:rsidR="00DC1D93" w:rsidRPr="00DC1D93">
      <w:rPr>
        <w:rFonts w:ascii="Times New Roman" w:hAnsi="Times New Roman"/>
        <w:sz w:val="20"/>
      </w:rPr>
      <w:instrText xml:space="preserve"> PAGE </w:instrText>
    </w:r>
    <w:r w:rsidR="0048686B" w:rsidRPr="00DC1D93">
      <w:rPr>
        <w:rFonts w:ascii="Times New Roman" w:hAnsi="Times New Roman"/>
        <w:sz w:val="20"/>
      </w:rPr>
      <w:fldChar w:fldCharType="separate"/>
    </w:r>
    <w:r w:rsidR="00B66DFF">
      <w:rPr>
        <w:rFonts w:ascii="Times New Roman" w:hAnsi="Times New Roman"/>
        <w:noProof/>
        <w:sz w:val="20"/>
      </w:rPr>
      <w:t>1</w:t>
    </w:r>
    <w:r w:rsidR="0048686B" w:rsidRPr="00DC1D93">
      <w:rPr>
        <w:rFonts w:ascii="Times New Roman" w:hAnsi="Times New Roman"/>
        <w:sz w:val="20"/>
      </w:rPr>
      <w:fldChar w:fldCharType="end"/>
    </w:r>
    <w:r w:rsidR="00DC1D93" w:rsidRPr="00DC1D93">
      <w:rPr>
        <w:rFonts w:ascii="Times New Roman" w:hAnsi="Times New Roman"/>
        <w:sz w:val="20"/>
      </w:rPr>
      <w:t xml:space="preserve"> of </w:t>
    </w:r>
    <w:r w:rsidR="0048686B" w:rsidRPr="00DC1D93">
      <w:rPr>
        <w:rFonts w:ascii="Times New Roman" w:hAnsi="Times New Roman"/>
        <w:sz w:val="20"/>
      </w:rPr>
      <w:fldChar w:fldCharType="begin"/>
    </w:r>
    <w:r w:rsidR="00DC1D93" w:rsidRPr="00DC1D93">
      <w:rPr>
        <w:rFonts w:ascii="Times New Roman" w:hAnsi="Times New Roman"/>
        <w:sz w:val="20"/>
      </w:rPr>
      <w:instrText xml:space="preserve"> NUMPAGES </w:instrText>
    </w:r>
    <w:r w:rsidR="0048686B" w:rsidRPr="00DC1D93">
      <w:rPr>
        <w:rFonts w:ascii="Times New Roman" w:hAnsi="Times New Roman"/>
        <w:sz w:val="20"/>
      </w:rPr>
      <w:fldChar w:fldCharType="separate"/>
    </w:r>
    <w:r w:rsidR="00B66DFF">
      <w:rPr>
        <w:rFonts w:ascii="Times New Roman" w:hAnsi="Times New Roman"/>
        <w:noProof/>
        <w:sz w:val="20"/>
      </w:rPr>
      <w:t>2</w:t>
    </w:r>
    <w:r w:rsidR="0048686B" w:rsidRPr="00DC1D93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D93" w:rsidRPr="00DC1D93" w:rsidRDefault="00DC1D93" w:rsidP="00DC1D93">
    <w:pPr>
      <w:pStyle w:val="Footer"/>
      <w:jc w:val="right"/>
      <w:rPr>
        <w:rFonts w:ascii="Times New Roman" w:hAnsi="Times New Roman"/>
        <w:sz w:val="20"/>
      </w:rPr>
    </w:pPr>
    <w:r w:rsidRPr="00DC1D93">
      <w:rPr>
        <w:rFonts w:ascii="Times New Roman" w:hAnsi="Times New Roman"/>
        <w:sz w:val="20"/>
      </w:rPr>
      <w:t xml:space="preserve">Page </w:t>
    </w:r>
    <w:r w:rsidR="0048686B" w:rsidRPr="00DC1D93">
      <w:rPr>
        <w:rFonts w:ascii="Times New Roman" w:hAnsi="Times New Roman"/>
        <w:sz w:val="20"/>
      </w:rPr>
      <w:fldChar w:fldCharType="begin"/>
    </w:r>
    <w:r w:rsidRPr="00DC1D93">
      <w:rPr>
        <w:rFonts w:ascii="Times New Roman" w:hAnsi="Times New Roman"/>
        <w:sz w:val="20"/>
      </w:rPr>
      <w:instrText xml:space="preserve"> PAGE </w:instrText>
    </w:r>
    <w:r w:rsidR="0048686B" w:rsidRPr="00DC1D93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 w:rsidR="0048686B" w:rsidRPr="00DC1D93">
      <w:rPr>
        <w:rFonts w:ascii="Times New Roman" w:hAnsi="Times New Roman"/>
        <w:sz w:val="20"/>
      </w:rPr>
      <w:fldChar w:fldCharType="end"/>
    </w:r>
    <w:r w:rsidRPr="00DC1D93">
      <w:rPr>
        <w:rFonts w:ascii="Times New Roman" w:hAnsi="Times New Roman"/>
        <w:sz w:val="20"/>
      </w:rPr>
      <w:t xml:space="preserve"> of </w:t>
    </w:r>
    <w:r w:rsidR="0048686B" w:rsidRPr="00DC1D93">
      <w:rPr>
        <w:rFonts w:ascii="Times New Roman" w:hAnsi="Times New Roman"/>
        <w:sz w:val="20"/>
      </w:rPr>
      <w:fldChar w:fldCharType="begin"/>
    </w:r>
    <w:r w:rsidRPr="00DC1D93">
      <w:rPr>
        <w:rFonts w:ascii="Times New Roman" w:hAnsi="Times New Roman"/>
        <w:sz w:val="20"/>
      </w:rPr>
      <w:instrText xml:space="preserve"> NUMPAGES </w:instrText>
    </w:r>
    <w:r w:rsidR="0048686B" w:rsidRPr="00DC1D93">
      <w:rPr>
        <w:rFonts w:ascii="Times New Roman" w:hAnsi="Times New Roman"/>
        <w:sz w:val="20"/>
      </w:rPr>
      <w:fldChar w:fldCharType="separate"/>
    </w:r>
    <w:r w:rsidR="006F3CC9">
      <w:rPr>
        <w:rFonts w:ascii="Times New Roman" w:hAnsi="Times New Roman"/>
        <w:noProof/>
        <w:sz w:val="20"/>
      </w:rPr>
      <w:t>2</w:t>
    </w:r>
    <w:r w:rsidR="0048686B" w:rsidRPr="00DC1D9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FB8" w:rsidRDefault="008C0FB8" w:rsidP="006D38FC">
      <w:r>
        <w:separator/>
      </w:r>
    </w:p>
  </w:footnote>
  <w:footnote w:type="continuationSeparator" w:id="0">
    <w:p w:rsidR="008C0FB8" w:rsidRDefault="008C0FB8" w:rsidP="006D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6B3" w:rsidRPr="00DC1D93" w:rsidRDefault="004D2F9B" w:rsidP="00671BFA">
    <w:pPr>
      <w:pStyle w:val="Header"/>
      <w:rPr>
        <w:rFonts w:ascii="Times New Roman" w:hAnsi="Times New Roman"/>
        <w:sz w:val="20"/>
      </w:rPr>
    </w:pPr>
    <w:r w:rsidRPr="004079FD">
      <w:rPr>
        <w:b/>
        <w:noProof/>
        <w:sz w:val="40"/>
        <w:szCs w:val="40"/>
      </w:rPr>
      <w:drawing>
        <wp:inline distT="0" distB="0" distL="0" distR="0">
          <wp:extent cx="2470785" cy="272415"/>
          <wp:effectExtent l="0" t="0" r="0" b="0"/>
          <wp:docPr id="1" name="Picture 1" descr="nsd_top_lef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d_top_lef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1BFA">
      <w:rPr>
        <w:b/>
        <w:sz w:val="40"/>
        <w:szCs w:val="40"/>
      </w:rPr>
      <w:tab/>
    </w:r>
    <w:r w:rsidR="00A243FE">
      <w:rPr>
        <w:b/>
        <w:sz w:val="40"/>
        <w:szCs w:val="40"/>
      </w:rPr>
      <w:tab/>
    </w:r>
    <w:r w:rsidR="00A243FE">
      <w:rPr>
        <w:rFonts w:ascii="Times New Roman" w:hAnsi="Times New Roman"/>
        <w:sz w:val="20"/>
      </w:rPr>
      <w:t xml:space="preserve">[Insert </w:t>
    </w:r>
    <w:r w:rsidR="001136C8">
      <w:rPr>
        <w:rFonts w:ascii="Times New Roman" w:hAnsi="Times New Roman"/>
        <w:sz w:val="20"/>
      </w:rPr>
      <w:t xml:space="preserve">IPTS# and </w:t>
    </w:r>
    <w:r w:rsidR="00A243FE">
      <w:rPr>
        <w:rFonts w:ascii="Times New Roman" w:hAnsi="Times New Roman"/>
        <w:sz w:val="20"/>
      </w:rPr>
      <w:t>Proposal Title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A6C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E87710"/>
    <w:multiLevelType w:val="hybridMultilevel"/>
    <w:tmpl w:val="38AA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03F3"/>
    <w:multiLevelType w:val="hybridMultilevel"/>
    <w:tmpl w:val="CEE25058"/>
    <w:lvl w:ilvl="0" w:tplc="D9F674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C42F56"/>
    <w:multiLevelType w:val="hybridMultilevel"/>
    <w:tmpl w:val="91A29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04CA"/>
    <w:multiLevelType w:val="hybridMultilevel"/>
    <w:tmpl w:val="0332F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5299"/>
    <w:multiLevelType w:val="hybridMultilevel"/>
    <w:tmpl w:val="0442BD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30852"/>
    <w:multiLevelType w:val="hybridMultilevel"/>
    <w:tmpl w:val="AB06888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513D5A"/>
    <w:multiLevelType w:val="hybridMultilevel"/>
    <w:tmpl w:val="AA04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16844"/>
    <w:multiLevelType w:val="hybridMultilevel"/>
    <w:tmpl w:val="11FC4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74552"/>
    <w:multiLevelType w:val="hybridMultilevel"/>
    <w:tmpl w:val="30209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B4"/>
    <w:rsid w:val="00001D63"/>
    <w:rsid w:val="00056CC6"/>
    <w:rsid w:val="00092072"/>
    <w:rsid w:val="000D1087"/>
    <w:rsid w:val="001136C8"/>
    <w:rsid w:val="00157B6D"/>
    <w:rsid w:val="0016048E"/>
    <w:rsid w:val="001B38CB"/>
    <w:rsid w:val="001B6699"/>
    <w:rsid w:val="001B7551"/>
    <w:rsid w:val="001D2A74"/>
    <w:rsid w:val="001D58D7"/>
    <w:rsid w:val="00291DBE"/>
    <w:rsid w:val="0029227C"/>
    <w:rsid w:val="003330F9"/>
    <w:rsid w:val="00396D9D"/>
    <w:rsid w:val="003D4836"/>
    <w:rsid w:val="004079FD"/>
    <w:rsid w:val="0045371D"/>
    <w:rsid w:val="00474B5E"/>
    <w:rsid w:val="00481211"/>
    <w:rsid w:val="0048686B"/>
    <w:rsid w:val="004A2D91"/>
    <w:rsid w:val="004B3ACB"/>
    <w:rsid w:val="004C0488"/>
    <w:rsid w:val="004D2F9B"/>
    <w:rsid w:val="004F2B9C"/>
    <w:rsid w:val="005437BF"/>
    <w:rsid w:val="005504AF"/>
    <w:rsid w:val="00553FA6"/>
    <w:rsid w:val="005547DE"/>
    <w:rsid w:val="00586DB1"/>
    <w:rsid w:val="005D3353"/>
    <w:rsid w:val="006068B4"/>
    <w:rsid w:val="00627FF5"/>
    <w:rsid w:val="00661A2B"/>
    <w:rsid w:val="00671BFA"/>
    <w:rsid w:val="006D38FC"/>
    <w:rsid w:val="006F1392"/>
    <w:rsid w:val="006F3CC9"/>
    <w:rsid w:val="00714EBC"/>
    <w:rsid w:val="007752B8"/>
    <w:rsid w:val="007A70B9"/>
    <w:rsid w:val="007D7B0A"/>
    <w:rsid w:val="008027BB"/>
    <w:rsid w:val="0081646F"/>
    <w:rsid w:val="00847812"/>
    <w:rsid w:val="00881638"/>
    <w:rsid w:val="00895048"/>
    <w:rsid w:val="008C0FB8"/>
    <w:rsid w:val="008D2108"/>
    <w:rsid w:val="009151D6"/>
    <w:rsid w:val="00922F9B"/>
    <w:rsid w:val="0095030A"/>
    <w:rsid w:val="009756B3"/>
    <w:rsid w:val="00993C2A"/>
    <w:rsid w:val="009E0B57"/>
    <w:rsid w:val="00A10B64"/>
    <w:rsid w:val="00A243FE"/>
    <w:rsid w:val="00A26081"/>
    <w:rsid w:val="00A414FE"/>
    <w:rsid w:val="00A50832"/>
    <w:rsid w:val="00A6628B"/>
    <w:rsid w:val="00A911FD"/>
    <w:rsid w:val="00AA0310"/>
    <w:rsid w:val="00AA4123"/>
    <w:rsid w:val="00B102A2"/>
    <w:rsid w:val="00B23615"/>
    <w:rsid w:val="00B66DFF"/>
    <w:rsid w:val="00BA4CCA"/>
    <w:rsid w:val="00BA7B7F"/>
    <w:rsid w:val="00BE64EA"/>
    <w:rsid w:val="00C104C9"/>
    <w:rsid w:val="00C2723F"/>
    <w:rsid w:val="00C46555"/>
    <w:rsid w:val="00C70303"/>
    <w:rsid w:val="00CB1295"/>
    <w:rsid w:val="00CE0880"/>
    <w:rsid w:val="00CE3E0C"/>
    <w:rsid w:val="00CE45C9"/>
    <w:rsid w:val="00D0624A"/>
    <w:rsid w:val="00D34A08"/>
    <w:rsid w:val="00D55E0E"/>
    <w:rsid w:val="00D707D5"/>
    <w:rsid w:val="00D7454E"/>
    <w:rsid w:val="00D83F26"/>
    <w:rsid w:val="00DC1D93"/>
    <w:rsid w:val="00E11037"/>
    <w:rsid w:val="00E52064"/>
    <w:rsid w:val="00E52865"/>
    <w:rsid w:val="00E93959"/>
    <w:rsid w:val="00EC159B"/>
    <w:rsid w:val="00F512A4"/>
    <w:rsid w:val="00F61B52"/>
    <w:rsid w:val="00FC57FE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5222C"/>
  <w14:defaultImageDpi w14:val="300"/>
  <w15:chartTrackingRefBased/>
  <w15:docId w15:val="{78DD7C97-34E3-B841-9669-216F897D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6068B4"/>
    <w:rPr>
      <w:rFonts w:ascii="Arial" w:eastAsia="Times New Roman" w:hAnsi="Arial"/>
      <w:color w:val="000000"/>
      <w:sz w:val="24"/>
    </w:rPr>
  </w:style>
  <w:style w:type="paragraph" w:styleId="Heading3">
    <w:name w:val="heading 3"/>
    <w:basedOn w:val="Normal"/>
    <w:link w:val="Heading3Char"/>
    <w:uiPriority w:val="9"/>
    <w:qFormat/>
    <w:rsid w:val="006068B4"/>
    <w:pPr>
      <w:spacing w:before="100" w:beforeAutospacing="1" w:after="100" w:afterAutospacing="1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latino">
    <w:name w:val="Palatino"/>
    <w:basedOn w:val="Normal"/>
    <w:rsid w:val="006068B4"/>
    <w:rPr>
      <w:rFonts w:ascii="Palatino" w:hAnsi="Palatino"/>
      <w:color w:val="auto"/>
      <w:lang w:val="en-GB"/>
    </w:rPr>
  </w:style>
  <w:style w:type="character" w:customStyle="1" w:styleId="Heading3Char">
    <w:name w:val="Heading 3 Char"/>
    <w:link w:val="Heading3"/>
    <w:uiPriority w:val="9"/>
    <w:rsid w:val="006068B4"/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068B4"/>
    <w:pPr>
      <w:spacing w:before="100" w:beforeAutospacing="1" w:after="100" w:afterAutospacing="1"/>
    </w:pPr>
    <w:rPr>
      <w:rFonts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4A08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8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38FC"/>
    <w:rPr>
      <w:rFonts w:ascii="Arial" w:eastAsia="Times New Roman" w:hAnsi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D38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8FC"/>
    <w:rPr>
      <w:rFonts w:ascii="Arial" w:eastAsia="Times New Roman" w:hAnsi="Arial"/>
      <w:color w:val="000000"/>
      <w:sz w:val="24"/>
    </w:rPr>
  </w:style>
  <w:style w:type="table" w:styleId="TableGrid">
    <w:name w:val="Table Grid"/>
    <w:basedOn w:val="TableNormal"/>
    <w:uiPriority w:val="59"/>
    <w:rsid w:val="00975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D210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A4CC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auto"/>
      <w:sz w:val="20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rsid w:val="00A243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056CC6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9FD973-E605-6542-A84B-C1A2236B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Neutron Scattering Sciences Division</vt:lpstr>
    </vt:vector>
  </TitlesOfParts>
  <Company>ORNL</Company>
  <LinksUpToDate>false</LinksUpToDate>
  <CharactersWithSpaces>1869</CharactersWithSpaces>
  <SharedDoc>false</SharedDoc>
  <HyperlinkBase/>
  <HLinks>
    <vt:vector size="6" baseType="variant">
      <vt:variant>
        <vt:i4>6946860</vt:i4>
      </vt:variant>
      <vt:variant>
        <vt:i4>0</vt:i4>
      </vt:variant>
      <vt:variant>
        <vt:i4>0</vt:i4>
      </vt:variant>
      <vt:variant>
        <vt:i4>5</vt:i4>
      </vt:variant>
      <vt:variant>
        <vt:lpwstr>http://neutrons.ornl.gov/users/tips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Neutron Scattering Sciences Division</dc:title>
  <dc:subject/>
  <dc:creator>Mark D. Lumsden</dc:creator>
  <cp:keywords/>
  <cp:lastModifiedBy>Thomson, Janell I.</cp:lastModifiedBy>
  <cp:revision>3</cp:revision>
  <cp:lastPrinted>2016-01-28T15:35:00Z</cp:lastPrinted>
  <dcterms:created xsi:type="dcterms:W3CDTF">2019-08-06T17:00:00Z</dcterms:created>
  <dcterms:modified xsi:type="dcterms:W3CDTF">2019-08-06T17:01:00Z</dcterms:modified>
</cp:coreProperties>
</file>